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D3" w:rsidRPr="007135D3" w:rsidRDefault="007135D3" w:rsidP="007135D3">
      <w:pPr>
        <w:widowControl/>
        <w:spacing w:before="150" w:after="150" w:line="450" w:lineRule="atLeast"/>
        <w:jc w:val="center"/>
        <w:outlineLvl w:val="0"/>
        <w:rPr>
          <w:rFonts w:ascii="微软雅黑" w:eastAsia="微软雅黑" w:hAnsi="微软雅黑" w:cs="宋体"/>
          <w:color w:val="03005C"/>
          <w:kern w:val="36"/>
          <w:sz w:val="33"/>
          <w:szCs w:val="33"/>
        </w:rPr>
      </w:pPr>
      <w:r w:rsidRPr="007135D3">
        <w:rPr>
          <w:rFonts w:ascii="微软雅黑" w:eastAsia="微软雅黑" w:hAnsi="微软雅黑" w:cs="宋体"/>
          <w:color w:val="03005C"/>
          <w:kern w:val="36"/>
          <w:sz w:val="33"/>
          <w:szCs w:val="33"/>
        </w:rPr>
        <w:t>《中国工业园区污水处理管理研究》</w:t>
      </w:r>
    </w:p>
    <w:p w:rsidR="007135D3" w:rsidRPr="007135D3" w:rsidRDefault="007135D3" w:rsidP="007135D3">
      <w:pPr>
        <w:rPr>
          <w:rFonts w:ascii="微软雅黑" w:eastAsia="微软雅黑" w:hAnsi="微软雅黑" w:hint="eastAsia"/>
        </w:rPr>
      </w:pPr>
    </w:p>
    <w:p w:rsidR="007135D3" w:rsidRPr="007135D3" w:rsidRDefault="007135D3" w:rsidP="007135D3">
      <w:pPr>
        <w:rPr>
          <w:rFonts w:ascii="微软雅黑" w:eastAsia="微软雅黑" w:hAnsi="微软雅黑" w:hint="eastAsia"/>
          <w:sz w:val="24"/>
          <w:szCs w:val="24"/>
        </w:rPr>
      </w:pPr>
      <w:r w:rsidRPr="007135D3">
        <w:rPr>
          <w:rFonts w:ascii="微软雅黑" w:eastAsia="微软雅黑" w:hAnsi="微软雅黑" w:hint="eastAsia"/>
          <w:sz w:val="24"/>
          <w:szCs w:val="24"/>
        </w:rPr>
        <w:t xml:space="preserve">链接：https://pan.baidu.com/s/1-GmM8MnhjAGu5ganCYSxSg </w:t>
      </w:r>
    </w:p>
    <w:p w:rsidR="007135D3" w:rsidRPr="007135D3" w:rsidRDefault="007135D3" w:rsidP="007135D3">
      <w:pPr>
        <w:rPr>
          <w:rFonts w:ascii="微软雅黑" w:eastAsia="微软雅黑" w:hAnsi="微软雅黑" w:hint="eastAsia"/>
          <w:sz w:val="24"/>
          <w:szCs w:val="24"/>
        </w:rPr>
      </w:pPr>
      <w:r w:rsidRPr="007135D3">
        <w:rPr>
          <w:rFonts w:ascii="微软雅黑" w:eastAsia="微软雅黑" w:hAnsi="微软雅黑" w:hint="eastAsia"/>
          <w:sz w:val="24"/>
          <w:szCs w:val="24"/>
        </w:rPr>
        <w:t xml:space="preserve">提取码：6ogt </w:t>
      </w:r>
    </w:p>
    <w:p w:rsidR="007C5F51" w:rsidRPr="007135D3" w:rsidRDefault="007135D3" w:rsidP="007135D3">
      <w:pPr>
        <w:rPr>
          <w:rFonts w:ascii="微软雅黑" w:eastAsia="微软雅黑" w:hAnsi="微软雅黑" w:hint="eastAsia"/>
        </w:rPr>
      </w:pPr>
      <w:r w:rsidRPr="007135D3">
        <w:rPr>
          <w:rFonts w:ascii="微软雅黑" w:eastAsia="微软雅黑" w:hAnsi="微软雅黑" w:hint="eastAsia"/>
        </w:rPr>
        <w:t>复制这段内容后打开百度</w:t>
      </w:r>
      <w:proofErr w:type="gramStart"/>
      <w:r w:rsidRPr="007135D3">
        <w:rPr>
          <w:rFonts w:ascii="微软雅黑" w:eastAsia="微软雅黑" w:hAnsi="微软雅黑" w:hint="eastAsia"/>
        </w:rPr>
        <w:t>网盘手机</w:t>
      </w:r>
      <w:proofErr w:type="gramEnd"/>
      <w:r w:rsidRPr="007135D3">
        <w:rPr>
          <w:rFonts w:ascii="微软雅黑" w:eastAsia="微软雅黑" w:hAnsi="微软雅黑" w:hint="eastAsia"/>
        </w:rPr>
        <w:t>App，操作更方便哦</w:t>
      </w:r>
      <w:bookmarkStart w:id="0" w:name="_GoBack"/>
      <w:bookmarkEnd w:id="0"/>
    </w:p>
    <w:sectPr w:rsidR="007C5F51" w:rsidRPr="00713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18"/>
    <w:rsid w:val="00475618"/>
    <w:rsid w:val="005A7AB6"/>
    <w:rsid w:val="007135D3"/>
    <w:rsid w:val="00C2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135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135D3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135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135D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2019-05-22T08:35:00Z</dcterms:created>
  <dcterms:modified xsi:type="dcterms:W3CDTF">2019-05-22T08:36:00Z</dcterms:modified>
</cp:coreProperties>
</file>