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8F" w:rsidRPr="007B048F" w:rsidRDefault="007B048F">
      <w:pPr>
        <w:rPr>
          <w:rFonts w:hint="eastAsia"/>
          <w:b/>
          <w:sz w:val="28"/>
          <w:szCs w:val="28"/>
        </w:rPr>
      </w:pPr>
      <w:r w:rsidRPr="007B048F">
        <w:rPr>
          <w:rFonts w:hint="eastAsia"/>
          <w:b/>
          <w:sz w:val="28"/>
          <w:szCs w:val="28"/>
        </w:rPr>
        <w:t>聚光科技</w:t>
      </w:r>
      <w:r w:rsidRPr="007B048F">
        <w:rPr>
          <w:rFonts w:hint="eastAsia"/>
          <w:b/>
          <w:sz w:val="28"/>
          <w:szCs w:val="28"/>
        </w:rPr>
        <w:t>:</w:t>
      </w:r>
      <w:r w:rsidRPr="007B048F">
        <w:rPr>
          <w:rFonts w:hint="eastAsia"/>
          <w:b/>
          <w:sz w:val="28"/>
          <w:szCs w:val="28"/>
        </w:rPr>
        <w:t>全产业链环境监测</w:t>
      </w:r>
      <w:r>
        <w:rPr>
          <w:rFonts w:hint="eastAsia"/>
          <w:b/>
          <w:sz w:val="28"/>
          <w:szCs w:val="28"/>
        </w:rPr>
        <w:t>企业</w:t>
      </w:r>
      <w:bookmarkStart w:id="0" w:name="_GoBack"/>
      <w:bookmarkEnd w:id="0"/>
      <w:r w:rsidRPr="007B048F">
        <w:rPr>
          <w:rFonts w:hint="eastAsia"/>
          <w:b/>
          <w:sz w:val="28"/>
          <w:szCs w:val="28"/>
        </w:rPr>
        <w:t xml:space="preserve"> </w:t>
      </w:r>
      <w:r w:rsidRPr="007B048F">
        <w:rPr>
          <w:rFonts w:hint="eastAsia"/>
          <w:b/>
          <w:sz w:val="28"/>
          <w:szCs w:val="28"/>
        </w:rPr>
        <w:t>打造中国“丹纳赫”</w:t>
      </w:r>
    </w:p>
    <w:p w:rsidR="007B048F" w:rsidRDefault="007B048F">
      <w:pPr>
        <w:rPr>
          <w:rFonts w:hint="eastAsia"/>
          <w:sz w:val="28"/>
          <w:szCs w:val="28"/>
        </w:rPr>
      </w:pPr>
      <w:r w:rsidRPr="007B048F">
        <w:rPr>
          <w:rFonts w:hint="eastAsia"/>
          <w:sz w:val="28"/>
          <w:szCs w:val="28"/>
        </w:rPr>
        <w:t>链接</w:t>
      </w:r>
      <w:r w:rsidRPr="007B048F">
        <w:rPr>
          <w:rFonts w:hint="eastAsia"/>
          <w:sz w:val="28"/>
          <w:szCs w:val="28"/>
        </w:rPr>
        <w:t xml:space="preserve">: https://pan.baidu.com/s/1aC6uIuB80Oah1F85v79coQ </w:t>
      </w:r>
    </w:p>
    <w:p w:rsidR="005464EE" w:rsidRPr="007B048F" w:rsidRDefault="007B048F">
      <w:pPr>
        <w:rPr>
          <w:rFonts w:hint="eastAsia"/>
          <w:sz w:val="28"/>
          <w:szCs w:val="28"/>
        </w:rPr>
      </w:pPr>
      <w:r w:rsidRPr="007B048F">
        <w:rPr>
          <w:rFonts w:hint="eastAsia"/>
          <w:sz w:val="28"/>
          <w:szCs w:val="28"/>
        </w:rPr>
        <w:t>提取码</w:t>
      </w:r>
      <w:r w:rsidRPr="007B048F">
        <w:rPr>
          <w:rFonts w:hint="eastAsia"/>
          <w:sz w:val="28"/>
          <w:szCs w:val="28"/>
        </w:rPr>
        <w:t xml:space="preserve">: mc7f </w:t>
      </w:r>
    </w:p>
    <w:sectPr w:rsidR="005464EE" w:rsidRPr="007B0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85"/>
    <w:rsid w:val="00183485"/>
    <w:rsid w:val="005464EE"/>
    <w:rsid w:val="007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China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2019-06-05T09:52:00Z</dcterms:created>
  <dcterms:modified xsi:type="dcterms:W3CDTF">2019-06-05T09:52:00Z</dcterms:modified>
</cp:coreProperties>
</file>